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83C" w:rsidRDefault="0017483C" w:rsidP="0017483C">
      <w:pPr>
        <w:pStyle w:val="Subttulo"/>
        <w:suppressLineNumbers/>
        <w:spacing w:after="0"/>
        <w:rPr>
          <w:rFonts w:ascii="Calibri" w:hAnsi="Calibri"/>
          <w:b/>
          <w:color w:val="000000"/>
          <w:sz w:val="22"/>
        </w:rPr>
      </w:pPr>
    </w:p>
    <w:p w:rsidR="00F967E7" w:rsidRDefault="00F967E7" w:rsidP="0017483C">
      <w:pPr>
        <w:pStyle w:val="Subttulo"/>
        <w:suppressLineNumbers/>
        <w:spacing w:after="0"/>
        <w:rPr>
          <w:rFonts w:ascii="Calibri" w:hAnsi="Calibri"/>
          <w:b/>
          <w:color w:val="000000"/>
          <w:sz w:val="22"/>
        </w:rPr>
      </w:pPr>
    </w:p>
    <w:p w:rsidR="00F967E7" w:rsidRPr="00F967E7" w:rsidRDefault="00F967E7" w:rsidP="0017483C">
      <w:pPr>
        <w:pStyle w:val="Subttulo"/>
        <w:suppressLineNumbers/>
        <w:spacing w:after="0"/>
        <w:rPr>
          <w:rFonts w:ascii="Calibri" w:hAnsi="Calibri"/>
          <w:b/>
          <w:color w:val="000000"/>
          <w:sz w:val="22"/>
        </w:rPr>
      </w:pPr>
    </w:p>
    <w:p w:rsidR="0017483C" w:rsidRPr="00442ACF" w:rsidRDefault="0017483C" w:rsidP="0017483C">
      <w:pPr>
        <w:pStyle w:val="Subttulo"/>
        <w:suppressLineNumbers/>
        <w:spacing w:after="0"/>
        <w:rPr>
          <w:rFonts w:ascii="Times New Roman" w:hAnsi="Times New Roman"/>
          <w:b/>
          <w:color w:val="000000"/>
          <w:sz w:val="22"/>
        </w:rPr>
      </w:pPr>
      <w:r w:rsidRPr="00442ACF">
        <w:rPr>
          <w:rFonts w:ascii="Times New Roman" w:hAnsi="Times New Roman"/>
          <w:b/>
          <w:color w:val="000000"/>
          <w:sz w:val="22"/>
        </w:rPr>
        <w:t xml:space="preserve">ATA </w:t>
      </w:r>
      <w:r w:rsidR="00FF254A" w:rsidRPr="00442ACF">
        <w:rPr>
          <w:rFonts w:ascii="Times New Roman" w:hAnsi="Times New Roman"/>
          <w:b/>
          <w:color w:val="000000"/>
          <w:sz w:val="22"/>
        </w:rPr>
        <w:t>N</w:t>
      </w:r>
      <w:r w:rsidR="00725A49" w:rsidRPr="00442ACF">
        <w:rPr>
          <w:rFonts w:ascii="Times New Roman" w:hAnsi="Times New Roman"/>
          <w:b/>
          <w:color w:val="000000"/>
          <w:sz w:val="22"/>
        </w:rPr>
        <w:t>º</w:t>
      </w:r>
      <w:r w:rsidR="000E6C1F">
        <w:rPr>
          <w:rFonts w:ascii="Times New Roman" w:hAnsi="Times New Roman"/>
          <w:b/>
          <w:color w:val="000000"/>
          <w:sz w:val="22"/>
        </w:rPr>
        <w:t xml:space="preserve"> 007</w:t>
      </w:r>
      <w:r w:rsidR="005F649D" w:rsidRPr="00442ACF">
        <w:rPr>
          <w:rFonts w:ascii="Times New Roman" w:hAnsi="Times New Roman"/>
          <w:b/>
          <w:color w:val="000000"/>
          <w:sz w:val="22"/>
        </w:rPr>
        <w:t>/</w:t>
      </w:r>
      <w:r w:rsidR="00442ACF" w:rsidRPr="00442ACF">
        <w:rPr>
          <w:rFonts w:ascii="Times New Roman" w:hAnsi="Times New Roman"/>
          <w:b/>
          <w:color w:val="000000"/>
          <w:sz w:val="22"/>
        </w:rPr>
        <w:t>2018</w:t>
      </w:r>
    </w:p>
    <w:p w:rsidR="0042003B" w:rsidRPr="00725A49" w:rsidRDefault="0042003B" w:rsidP="0017483C">
      <w:pPr>
        <w:pStyle w:val="Subttulo"/>
        <w:suppressLineNumbers/>
        <w:spacing w:after="0"/>
        <w:rPr>
          <w:rFonts w:ascii="Calibri" w:hAnsi="Calibri"/>
          <w:b/>
          <w:color w:val="000000"/>
          <w:sz w:val="20"/>
        </w:rPr>
      </w:pPr>
    </w:p>
    <w:p w:rsidR="0073697C" w:rsidRPr="00A74011" w:rsidRDefault="00725A49" w:rsidP="00BA1C05">
      <w:pPr>
        <w:jc w:val="both"/>
        <w:rPr>
          <w:rFonts w:ascii="Calibri" w:hAnsi="Calibri"/>
          <w:u w:val="single"/>
        </w:rPr>
      </w:pPr>
      <w:r w:rsidRPr="00442ACF">
        <w:rPr>
          <w:sz w:val="22"/>
          <w:szCs w:val="22"/>
        </w:rPr>
        <w:t xml:space="preserve">Aos </w:t>
      </w:r>
      <w:r w:rsidR="000E6C1F">
        <w:rPr>
          <w:sz w:val="22"/>
          <w:szCs w:val="22"/>
        </w:rPr>
        <w:t>nove</w:t>
      </w:r>
      <w:r w:rsidR="00442ACF" w:rsidRPr="00442ACF">
        <w:rPr>
          <w:sz w:val="22"/>
          <w:szCs w:val="22"/>
        </w:rPr>
        <w:t xml:space="preserve"> </w:t>
      </w:r>
      <w:r w:rsidRPr="00442ACF">
        <w:rPr>
          <w:sz w:val="22"/>
          <w:szCs w:val="22"/>
        </w:rPr>
        <w:t xml:space="preserve">dias do mês de </w:t>
      </w:r>
      <w:r w:rsidR="000E6C1F">
        <w:rPr>
          <w:sz w:val="22"/>
          <w:szCs w:val="22"/>
        </w:rPr>
        <w:t>jul</w:t>
      </w:r>
      <w:r w:rsidR="00442ACF" w:rsidRPr="00442ACF">
        <w:rPr>
          <w:sz w:val="22"/>
          <w:szCs w:val="22"/>
        </w:rPr>
        <w:t>ho</w:t>
      </w:r>
      <w:r w:rsidRPr="00442ACF">
        <w:rPr>
          <w:sz w:val="22"/>
          <w:szCs w:val="22"/>
        </w:rPr>
        <w:t xml:space="preserve"> do ano de dois mil e </w:t>
      </w:r>
      <w:r w:rsidR="00442ACF" w:rsidRPr="00442ACF">
        <w:rPr>
          <w:sz w:val="22"/>
          <w:szCs w:val="22"/>
        </w:rPr>
        <w:t>dezoito</w:t>
      </w:r>
      <w:r w:rsidRPr="00442ACF">
        <w:rPr>
          <w:sz w:val="22"/>
          <w:szCs w:val="22"/>
        </w:rPr>
        <w:t xml:space="preserve">, </w:t>
      </w:r>
      <w:r w:rsidR="00442ACF">
        <w:rPr>
          <w:sz w:val="22"/>
          <w:szCs w:val="22"/>
        </w:rPr>
        <w:t>a plenária do Conselho Municipal de Meio Ambiente –</w:t>
      </w:r>
      <w:r w:rsidRPr="00442ACF">
        <w:rPr>
          <w:sz w:val="22"/>
          <w:szCs w:val="22"/>
        </w:rPr>
        <w:t xml:space="preserve"> COM</w:t>
      </w:r>
      <w:r w:rsidR="0030291E" w:rsidRPr="00442ACF">
        <w:rPr>
          <w:sz w:val="22"/>
          <w:szCs w:val="22"/>
        </w:rPr>
        <w:t>U</w:t>
      </w:r>
      <w:r w:rsidR="00442ACF">
        <w:rPr>
          <w:sz w:val="22"/>
          <w:szCs w:val="22"/>
        </w:rPr>
        <w:t>MA reuniu-se, conforme convocação prévia, n</w:t>
      </w:r>
      <w:r w:rsidR="000E6C1F">
        <w:rPr>
          <w:sz w:val="22"/>
          <w:szCs w:val="22"/>
        </w:rPr>
        <w:t>a Sala de Reuniões da Secretaria Municipal da Saúde e Meio Ambiente</w:t>
      </w:r>
      <w:r w:rsidRPr="00442ACF">
        <w:rPr>
          <w:sz w:val="22"/>
          <w:szCs w:val="22"/>
        </w:rPr>
        <w:t xml:space="preserve">, com início </w:t>
      </w:r>
      <w:r w:rsidR="00442ACF">
        <w:rPr>
          <w:sz w:val="22"/>
          <w:szCs w:val="22"/>
        </w:rPr>
        <w:t>à</w:t>
      </w:r>
      <w:r w:rsidRPr="00442ACF">
        <w:rPr>
          <w:sz w:val="22"/>
          <w:szCs w:val="22"/>
        </w:rPr>
        <w:t xml:space="preserve">s </w:t>
      </w:r>
      <w:r w:rsidR="000E6C1F">
        <w:rPr>
          <w:sz w:val="22"/>
          <w:szCs w:val="22"/>
        </w:rPr>
        <w:t>nove</w:t>
      </w:r>
      <w:r w:rsidR="00442ACF">
        <w:rPr>
          <w:sz w:val="22"/>
          <w:szCs w:val="22"/>
        </w:rPr>
        <w:t xml:space="preserve"> horas e </w:t>
      </w:r>
      <w:r w:rsidR="000E6C1F">
        <w:rPr>
          <w:sz w:val="22"/>
          <w:szCs w:val="22"/>
        </w:rPr>
        <w:t>quarenta e cinco</w:t>
      </w:r>
      <w:r w:rsidR="00442ACF">
        <w:rPr>
          <w:sz w:val="22"/>
          <w:szCs w:val="22"/>
        </w:rPr>
        <w:t xml:space="preserve"> minutos em </w:t>
      </w:r>
      <w:r w:rsidR="00EE6707">
        <w:rPr>
          <w:sz w:val="22"/>
          <w:szCs w:val="22"/>
        </w:rPr>
        <w:t>segunda</w:t>
      </w:r>
      <w:r w:rsidR="00442ACF">
        <w:rPr>
          <w:sz w:val="22"/>
          <w:szCs w:val="22"/>
        </w:rPr>
        <w:t xml:space="preserve"> chamada</w:t>
      </w:r>
      <w:r w:rsidRPr="00442ACF">
        <w:rPr>
          <w:sz w:val="22"/>
          <w:szCs w:val="22"/>
        </w:rPr>
        <w:t>, e com a presença dos seguintes Conselheiros</w:t>
      </w:r>
      <w:r w:rsidR="00112BBD">
        <w:rPr>
          <w:b/>
          <w:sz w:val="22"/>
          <w:szCs w:val="22"/>
        </w:rPr>
        <w:t xml:space="preserve">: Sra. Fernanda Buffleben Colovini, </w:t>
      </w:r>
      <w:r w:rsidR="00112BBD">
        <w:rPr>
          <w:sz w:val="22"/>
          <w:szCs w:val="22"/>
        </w:rPr>
        <w:t xml:space="preserve">Secretária deste conselho, </w:t>
      </w:r>
      <w:r w:rsidR="00112BBD">
        <w:rPr>
          <w:b/>
          <w:sz w:val="22"/>
          <w:szCs w:val="22"/>
        </w:rPr>
        <w:t xml:space="preserve">Sra. </w:t>
      </w:r>
      <w:r w:rsidR="00112BBD" w:rsidRPr="00140B59">
        <w:rPr>
          <w:b/>
          <w:sz w:val="22"/>
          <w:szCs w:val="22"/>
        </w:rPr>
        <w:t>Claudia Brum da Cruz Silveira</w:t>
      </w:r>
      <w:r w:rsidR="00112BBD">
        <w:rPr>
          <w:sz w:val="22"/>
          <w:szCs w:val="22"/>
        </w:rPr>
        <w:t xml:space="preserve">, </w:t>
      </w:r>
      <w:r w:rsidR="00112BBD">
        <w:rPr>
          <w:b/>
          <w:sz w:val="22"/>
          <w:szCs w:val="22"/>
        </w:rPr>
        <w:t>Sr. Alisson Lagranha Mantovani e Sra. Angelita Alves Silveira,</w:t>
      </w:r>
      <w:r w:rsidR="00112BBD">
        <w:rPr>
          <w:sz w:val="22"/>
          <w:szCs w:val="22"/>
        </w:rPr>
        <w:t xml:space="preserve"> representantes da Secretaria da Saúde e Meio Ambiente, </w:t>
      </w:r>
      <w:r w:rsidR="00112BBD">
        <w:rPr>
          <w:b/>
          <w:sz w:val="22"/>
          <w:szCs w:val="22"/>
        </w:rPr>
        <w:t>Sra. Daniele Inchingolo Teixeira</w:t>
      </w:r>
      <w:r w:rsidR="00112BBD">
        <w:rPr>
          <w:sz w:val="22"/>
          <w:szCs w:val="22"/>
        </w:rPr>
        <w:t xml:space="preserve">, </w:t>
      </w:r>
      <w:r w:rsidR="00140B59">
        <w:rPr>
          <w:sz w:val="22"/>
          <w:szCs w:val="22"/>
        </w:rPr>
        <w:t xml:space="preserve"> representante da </w:t>
      </w:r>
      <w:r w:rsidR="00112BBD">
        <w:rPr>
          <w:sz w:val="22"/>
          <w:szCs w:val="22"/>
        </w:rPr>
        <w:t>Secretaria de Obras,</w:t>
      </w:r>
      <w:r w:rsidR="00140B59">
        <w:rPr>
          <w:b/>
          <w:sz w:val="22"/>
          <w:szCs w:val="22"/>
        </w:rPr>
        <w:t xml:space="preserve"> Sra. Lisiane da Silva Lopes</w:t>
      </w:r>
      <w:r w:rsidR="00140B59">
        <w:rPr>
          <w:sz w:val="22"/>
          <w:szCs w:val="22"/>
        </w:rPr>
        <w:t>, suplente do conselheiro Alberto Farias Pinheiro, representante da Secretaria de Administração e Planejamento Urbano,</w:t>
      </w:r>
      <w:r w:rsidR="00112BBD">
        <w:rPr>
          <w:sz w:val="22"/>
          <w:szCs w:val="22"/>
        </w:rPr>
        <w:t xml:space="preserve"> </w:t>
      </w:r>
      <w:r w:rsidR="00112BBD">
        <w:rPr>
          <w:b/>
          <w:sz w:val="22"/>
          <w:szCs w:val="22"/>
        </w:rPr>
        <w:t xml:space="preserve">Sra. Nídia </w:t>
      </w:r>
      <w:r w:rsidR="00253A36">
        <w:rPr>
          <w:b/>
          <w:sz w:val="22"/>
          <w:szCs w:val="22"/>
        </w:rPr>
        <w:t>Daiane Lino, Srta. Karla E</w:t>
      </w:r>
      <w:r w:rsidR="00C12511">
        <w:rPr>
          <w:b/>
          <w:sz w:val="22"/>
          <w:szCs w:val="22"/>
        </w:rPr>
        <w:t>clea da Silva e Sra. Rejane do R</w:t>
      </w:r>
      <w:r w:rsidR="00253A36">
        <w:rPr>
          <w:b/>
          <w:sz w:val="22"/>
          <w:szCs w:val="22"/>
        </w:rPr>
        <w:t>io Martins,</w:t>
      </w:r>
      <w:r w:rsidR="00253A36">
        <w:rPr>
          <w:sz w:val="22"/>
          <w:szCs w:val="22"/>
        </w:rPr>
        <w:t xml:space="preserve"> </w:t>
      </w:r>
      <w:r w:rsidR="001D7483">
        <w:rPr>
          <w:sz w:val="22"/>
          <w:szCs w:val="22"/>
        </w:rPr>
        <w:t>representantes</w:t>
      </w:r>
      <w:r w:rsidR="00253A36">
        <w:rPr>
          <w:sz w:val="22"/>
          <w:szCs w:val="22"/>
        </w:rPr>
        <w:t xml:space="preserve"> da Secretaria de Educação,</w:t>
      </w:r>
      <w:r w:rsidR="00433A07">
        <w:rPr>
          <w:b/>
          <w:sz w:val="22"/>
          <w:szCs w:val="22"/>
        </w:rPr>
        <w:t xml:space="preserve"> Sra. Roselaine Berbigier Dornelles,</w:t>
      </w:r>
      <w:r w:rsidR="00433A07">
        <w:rPr>
          <w:sz w:val="22"/>
          <w:szCs w:val="22"/>
        </w:rPr>
        <w:t xml:space="preserve"> representante das Instituições de Ensino,</w:t>
      </w:r>
      <w:r w:rsidR="00253A36">
        <w:rPr>
          <w:sz w:val="22"/>
          <w:szCs w:val="22"/>
        </w:rPr>
        <w:t xml:space="preserve"> </w:t>
      </w:r>
      <w:r w:rsidR="00253A36">
        <w:rPr>
          <w:b/>
          <w:sz w:val="22"/>
          <w:szCs w:val="22"/>
        </w:rPr>
        <w:t xml:space="preserve">Sr. (s) Jorge Luiz Wolff e </w:t>
      </w:r>
      <w:r w:rsidR="00433A07">
        <w:rPr>
          <w:b/>
          <w:sz w:val="22"/>
          <w:szCs w:val="22"/>
        </w:rPr>
        <w:t xml:space="preserve">o </w:t>
      </w:r>
      <w:r w:rsidR="00433A07">
        <w:rPr>
          <w:sz w:val="22"/>
          <w:szCs w:val="22"/>
        </w:rPr>
        <w:t xml:space="preserve">suplente de </w:t>
      </w:r>
      <w:r w:rsidR="00253A36">
        <w:rPr>
          <w:b/>
          <w:sz w:val="22"/>
          <w:szCs w:val="22"/>
        </w:rPr>
        <w:t>Ênio Garmatz</w:t>
      </w:r>
      <w:r w:rsidR="00433A07">
        <w:rPr>
          <w:b/>
          <w:sz w:val="22"/>
          <w:szCs w:val="22"/>
        </w:rPr>
        <w:t>, o Sr. Kurt Helfer</w:t>
      </w:r>
      <w:r w:rsidR="00253A36">
        <w:rPr>
          <w:b/>
          <w:sz w:val="22"/>
          <w:szCs w:val="22"/>
        </w:rPr>
        <w:t xml:space="preserve">, </w:t>
      </w:r>
      <w:r w:rsidR="001D7483">
        <w:rPr>
          <w:sz w:val="22"/>
          <w:szCs w:val="22"/>
        </w:rPr>
        <w:t>representantes</w:t>
      </w:r>
      <w:r w:rsidR="00253A36">
        <w:rPr>
          <w:sz w:val="22"/>
          <w:szCs w:val="22"/>
        </w:rPr>
        <w:t xml:space="preserve"> da Associação de Moradores da Vila Aços Finos Piratini, </w:t>
      </w:r>
      <w:r w:rsidR="00253A36">
        <w:rPr>
          <w:b/>
          <w:sz w:val="22"/>
          <w:szCs w:val="22"/>
        </w:rPr>
        <w:t xml:space="preserve">Sr. (s) André Pereira da Silva e Nairo Delfin Delgado, </w:t>
      </w:r>
      <w:r w:rsidR="00253A36">
        <w:rPr>
          <w:sz w:val="22"/>
          <w:szCs w:val="22"/>
        </w:rPr>
        <w:t xml:space="preserve">representantes da Câmara de Dirigentes </w:t>
      </w:r>
      <w:r w:rsidR="001D7483">
        <w:rPr>
          <w:sz w:val="22"/>
          <w:szCs w:val="22"/>
        </w:rPr>
        <w:t>Lojistas</w:t>
      </w:r>
      <w:r w:rsidR="00253A36">
        <w:rPr>
          <w:sz w:val="22"/>
          <w:szCs w:val="22"/>
        </w:rPr>
        <w:t xml:space="preserve"> (CDL), </w:t>
      </w:r>
      <w:r w:rsidR="00253A36">
        <w:rPr>
          <w:b/>
          <w:sz w:val="22"/>
          <w:szCs w:val="22"/>
        </w:rPr>
        <w:t>Srta. Luiza Mallmann</w:t>
      </w:r>
      <w:r w:rsidR="001D7483">
        <w:rPr>
          <w:b/>
          <w:sz w:val="22"/>
          <w:szCs w:val="22"/>
        </w:rPr>
        <w:t>,</w:t>
      </w:r>
      <w:r w:rsidR="001D7483">
        <w:rPr>
          <w:sz w:val="22"/>
          <w:szCs w:val="22"/>
        </w:rPr>
        <w:t xml:space="preserve"> suplente do conselheiro Matheus Lima Costa, representante da Câmara de Indústria e Comércio (CIC), </w:t>
      </w:r>
      <w:r w:rsidR="001D7483">
        <w:rPr>
          <w:b/>
          <w:sz w:val="22"/>
          <w:szCs w:val="22"/>
        </w:rPr>
        <w:t xml:space="preserve">Sr. Fernando Araujo Nunes, </w:t>
      </w:r>
      <w:r w:rsidR="001D7483">
        <w:rPr>
          <w:sz w:val="22"/>
          <w:szCs w:val="22"/>
        </w:rPr>
        <w:t xml:space="preserve">Presidente deste colegiado e </w:t>
      </w:r>
      <w:r w:rsidR="001D7483">
        <w:rPr>
          <w:b/>
          <w:sz w:val="22"/>
          <w:szCs w:val="22"/>
        </w:rPr>
        <w:t xml:space="preserve">Sra. Marta Jaqueline Lima, </w:t>
      </w:r>
      <w:r w:rsidR="001D7483">
        <w:rPr>
          <w:sz w:val="22"/>
          <w:szCs w:val="22"/>
        </w:rPr>
        <w:t>representantes da ONG Ambiental</w:t>
      </w:r>
      <w:r w:rsidR="007519ED">
        <w:rPr>
          <w:sz w:val="22"/>
          <w:szCs w:val="22"/>
        </w:rPr>
        <w:t xml:space="preserve">. </w:t>
      </w:r>
      <w:r w:rsidR="007519ED">
        <w:rPr>
          <w:b/>
          <w:sz w:val="22"/>
          <w:szCs w:val="22"/>
        </w:rPr>
        <w:t xml:space="preserve">Faltas: </w:t>
      </w:r>
      <w:r w:rsidR="00F75D5E">
        <w:rPr>
          <w:b/>
          <w:sz w:val="22"/>
          <w:szCs w:val="22"/>
        </w:rPr>
        <w:t xml:space="preserve">Sr. Itajaiba Moraes Mafaldo, </w:t>
      </w:r>
      <w:r w:rsidR="00F75D5E">
        <w:rPr>
          <w:sz w:val="22"/>
          <w:szCs w:val="22"/>
        </w:rPr>
        <w:t xml:space="preserve">representante da CIC. </w:t>
      </w:r>
      <w:r w:rsidR="00F75D5E">
        <w:rPr>
          <w:b/>
          <w:sz w:val="22"/>
          <w:szCs w:val="22"/>
        </w:rPr>
        <w:t xml:space="preserve">Visitantes/Convidados: </w:t>
      </w:r>
      <w:r w:rsidR="00433A07">
        <w:rPr>
          <w:b/>
          <w:sz w:val="22"/>
          <w:szCs w:val="22"/>
        </w:rPr>
        <w:t xml:space="preserve">Sr. Claudio Tavares, </w:t>
      </w:r>
      <w:r w:rsidR="00433A07">
        <w:rPr>
          <w:sz w:val="22"/>
          <w:szCs w:val="22"/>
        </w:rPr>
        <w:t xml:space="preserve">convidado representante da empresa Recóleo, </w:t>
      </w:r>
      <w:r w:rsidR="00F75D5E">
        <w:rPr>
          <w:b/>
          <w:sz w:val="22"/>
          <w:szCs w:val="22"/>
        </w:rPr>
        <w:t xml:space="preserve">Srta. Fabiana T. Urbanetto, </w:t>
      </w:r>
      <w:r w:rsidR="00F75D5E">
        <w:rPr>
          <w:sz w:val="22"/>
          <w:szCs w:val="22"/>
        </w:rPr>
        <w:t>representante do gabinete da Vereadora Rosângela</w:t>
      </w:r>
      <w:r w:rsidR="00433A07">
        <w:rPr>
          <w:sz w:val="22"/>
          <w:szCs w:val="22"/>
        </w:rPr>
        <w:t xml:space="preserve"> e </w:t>
      </w:r>
      <w:r w:rsidR="00433A07" w:rsidRPr="00433A07">
        <w:rPr>
          <w:b/>
          <w:sz w:val="22"/>
          <w:szCs w:val="22"/>
        </w:rPr>
        <w:t>Srta. Maiara Bahr</w:t>
      </w:r>
      <w:r w:rsidR="00433A07">
        <w:rPr>
          <w:sz w:val="22"/>
          <w:szCs w:val="22"/>
        </w:rPr>
        <w:t xml:space="preserve">, </w:t>
      </w:r>
      <w:r w:rsidR="00433A07" w:rsidRPr="00433A07">
        <w:rPr>
          <w:sz w:val="22"/>
          <w:szCs w:val="22"/>
        </w:rPr>
        <w:t>representante</w:t>
      </w:r>
      <w:r w:rsidR="00433A07">
        <w:rPr>
          <w:sz w:val="22"/>
          <w:szCs w:val="22"/>
        </w:rPr>
        <w:t xml:space="preserve"> do gabinete do Vereador Pedrinho</w:t>
      </w:r>
      <w:r w:rsidR="00F75D5E">
        <w:rPr>
          <w:sz w:val="22"/>
          <w:szCs w:val="22"/>
        </w:rPr>
        <w:t>. Verificado quórum deliberativo os trabalhos foram iniciados pelo Presidente fazendo a saudação e agradecendo a acolhida da</w:t>
      </w:r>
      <w:r w:rsidR="006E1DEE">
        <w:rPr>
          <w:sz w:val="22"/>
          <w:szCs w:val="22"/>
        </w:rPr>
        <w:t xml:space="preserve"> Secretaria da Saúde e Meio Ambiente</w:t>
      </w:r>
      <w:r w:rsidR="00F75D5E">
        <w:rPr>
          <w:sz w:val="22"/>
          <w:szCs w:val="22"/>
        </w:rPr>
        <w:t xml:space="preserve">, </w:t>
      </w:r>
      <w:r w:rsidR="00951FF5">
        <w:rPr>
          <w:sz w:val="22"/>
          <w:szCs w:val="22"/>
        </w:rPr>
        <w:t xml:space="preserve">posteriormente o Presidente colocou em discussão a ata do último encontro, ressaltando que a ata é colocada no site do conselho logo após a reunião para </w:t>
      </w:r>
      <w:r w:rsidR="001243E6">
        <w:rPr>
          <w:sz w:val="22"/>
          <w:szCs w:val="22"/>
        </w:rPr>
        <w:t>apreciação</w:t>
      </w:r>
      <w:r w:rsidR="00951FF5">
        <w:rPr>
          <w:sz w:val="22"/>
          <w:szCs w:val="22"/>
        </w:rPr>
        <w:t xml:space="preserve"> e conhecimento de todo</w:t>
      </w:r>
      <w:r w:rsidR="007F1889">
        <w:rPr>
          <w:sz w:val="22"/>
          <w:szCs w:val="22"/>
        </w:rPr>
        <w:t>s</w:t>
      </w:r>
      <w:bookmarkStart w:id="0" w:name="_GoBack"/>
      <w:bookmarkEnd w:id="0"/>
      <w:r w:rsidR="00951FF5">
        <w:rPr>
          <w:sz w:val="22"/>
          <w:szCs w:val="22"/>
        </w:rPr>
        <w:t xml:space="preserve">, sendo a ata aprovada por unanimidade. </w:t>
      </w:r>
      <w:r w:rsidR="00364E64">
        <w:rPr>
          <w:sz w:val="22"/>
          <w:szCs w:val="22"/>
        </w:rPr>
        <w:t xml:space="preserve">Da ordem do dia o </w:t>
      </w:r>
      <w:r w:rsidR="00A20646">
        <w:rPr>
          <w:sz w:val="22"/>
          <w:szCs w:val="22"/>
        </w:rPr>
        <w:t>P</w:t>
      </w:r>
      <w:r w:rsidR="00364E64">
        <w:rPr>
          <w:sz w:val="22"/>
          <w:szCs w:val="22"/>
        </w:rPr>
        <w:t xml:space="preserve">residente falou </w:t>
      </w:r>
      <w:r w:rsidR="006E1DEE">
        <w:rPr>
          <w:sz w:val="22"/>
          <w:szCs w:val="22"/>
        </w:rPr>
        <w:t>sobre o Edital para financiamento de projetos ambientais, ressaltando que a aprovação para liberação de recursos ocorreu ano passado e que os encaminhamentos necessários para o edital havia</w:t>
      </w:r>
      <w:r w:rsidR="008C4AEB">
        <w:rPr>
          <w:sz w:val="22"/>
          <w:szCs w:val="22"/>
        </w:rPr>
        <w:t>m</w:t>
      </w:r>
      <w:r w:rsidR="006E1DEE">
        <w:rPr>
          <w:sz w:val="22"/>
          <w:szCs w:val="22"/>
        </w:rPr>
        <w:t xml:space="preserve"> ficado a cargo do responsável pelo departamento de Meio Ambiente</w:t>
      </w:r>
      <w:r w:rsidR="008C4AEB">
        <w:rPr>
          <w:sz w:val="22"/>
          <w:szCs w:val="22"/>
        </w:rPr>
        <w:t>, que hoje não trabalha mais na Prefeitura, tendo ficado sem andamento, mas após conversa com Prefeito e demais autoridades, o presidente conversou com o responsável pela configuração do edital na procuradoria do município e, hoje, apresentou a minuta do edital que foi lido e explicado, em alguns pontos ao colegiado, pelo presidente deste conselho. O mesmo ressaltou que este documento não está finalizado e formatado para publicação, sendo necessário ajustes pela procuradoria, também colocou a plenária que deverá ser formado uma comissão para avaliar os projetos que forem apresentados</w:t>
      </w:r>
      <w:r w:rsidR="00F45C00">
        <w:rPr>
          <w:sz w:val="22"/>
          <w:szCs w:val="22"/>
        </w:rPr>
        <w:t xml:space="preserve">, devendo este edital ser publicado até o final deste mês de julho e ficando aberto por 30 (trinta) dias. Ainda da ordem do dia o convidado Sr. Claudio Tavares, representante da empresa Recóleo, fez uma explanação do histórico da empresa, em especial no nosso município que foi pioneiro e exemplo para outros municípios dos trabalhos realizados em parceria em meados do ano 2009 até o momento. Ressaltou a importância da retomada </w:t>
      </w:r>
      <w:r w:rsidR="008B7AA4">
        <w:rPr>
          <w:sz w:val="22"/>
          <w:szCs w:val="22"/>
        </w:rPr>
        <w:t>d</w:t>
      </w:r>
      <w:r w:rsidR="00F45C00">
        <w:rPr>
          <w:sz w:val="22"/>
          <w:szCs w:val="22"/>
        </w:rPr>
        <w:t>e alguns trabalhos que ao longo desse tempo foi perdido</w:t>
      </w:r>
      <w:r w:rsidR="008B7AA4">
        <w:rPr>
          <w:sz w:val="22"/>
          <w:szCs w:val="22"/>
        </w:rPr>
        <w:t xml:space="preserve"> e da iniciativa e expansão e retomada de alguns pontos de coleta dos óleos de cozinha usados. Falou da importância do trabalho realizado, ressaltou que a empresa tem preocupação ambiental com toda logística e destinação de seus resíduos, licenças e parcerias, assim como com as ações sociais que a empresa vem desenvolvendo. Hoje a empresa faz coleta em muitos municípios do Estado e em grandes empresas de fast food. Também falou da periodicidade da coleta no município que é realizada quinzenalmente e da importância da parceria para ampliação dos pontos de coleta, colocando-se totalmente a disposição para as ações necessárias. Para finalizar o item ordem do dia o conselheiro Nairo colocou ao grupo o valor referente a c</w:t>
      </w:r>
      <w:r w:rsidR="007F47FC">
        <w:rPr>
          <w:sz w:val="22"/>
          <w:szCs w:val="22"/>
        </w:rPr>
        <w:t>âme</w:t>
      </w:r>
      <w:r w:rsidR="008B7AA4">
        <w:rPr>
          <w:sz w:val="22"/>
          <w:szCs w:val="22"/>
        </w:rPr>
        <w:t>ra de monitoramento para área do antigo Cais com monitoramento da Brigada Militar</w:t>
      </w:r>
      <w:r w:rsidR="007F47FC">
        <w:rPr>
          <w:sz w:val="22"/>
          <w:szCs w:val="22"/>
        </w:rPr>
        <w:t xml:space="preserve">, pela mesma empresa que </w:t>
      </w:r>
      <w:r w:rsidR="007F47FC">
        <w:rPr>
          <w:sz w:val="22"/>
          <w:szCs w:val="22"/>
        </w:rPr>
        <w:lastRenderedPageBreak/>
        <w:t>já tem esse trabalho realizado no município</w:t>
      </w:r>
      <w:r w:rsidR="008B7AA4">
        <w:rPr>
          <w:sz w:val="22"/>
          <w:szCs w:val="22"/>
        </w:rPr>
        <w:t>, sendo de aproximadamente R$ 2</w:t>
      </w:r>
      <w:r w:rsidR="007F47FC">
        <w:rPr>
          <w:sz w:val="22"/>
          <w:szCs w:val="22"/>
        </w:rPr>
        <w:t>.</w:t>
      </w:r>
      <w:r w:rsidR="008B7AA4">
        <w:rPr>
          <w:sz w:val="22"/>
          <w:szCs w:val="22"/>
        </w:rPr>
        <w:t xml:space="preserve">000,00 (dois mil reais) mensais, porém se for em parceria com a empresa Gerdau o valor tem possibilidade de redução, ficando acordando entre os conselheiros que o COMUMA encaminhará a empresa Gerdau </w:t>
      </w:r>
      <w:r w:rsidR="008463D5">
        <w:rPr>
          <w:sz w:val="22"/>
          <w:szCs w:val="22"/>
        </w:rPr>
        <w:t xml:space="preserve">um ofício solicitando a possibilidade de parceria para o cuidado com o espaço da beira do rio. </w:t>
      </w:r>
      <w:r w:rsidR="00262C89">
        <w:rPr>
          <w:sz w:val="22"/>
          <w:szCs w:val="22"/>
        </w:rPr>
        <w:t xml:space="preserve">Do quarto item de pauta relacionado </w:t>
      </w:r>
      <w:r w:rsidR="00C841AC">
        <w:rPr>
          <w:sz w:val="22"/>
          <w:szCs w:val="22"/>
        </w:rPr>
        <w:t>as correspondências</w:t>
      </w:r>
      <w:r w:rsidR="00262C89">
        <w:rPr>
          <w:sz w:val="22"/>
          <w:szCs w:val="22"/>
        </w:rPr>
        <w:t xml:space="preserve"> foi lido o ofício nº </w:t>
      </w:r>
      <w:r w:rsidR="00C841AC">
        <w:rPr>
          <w:sz w:val="22"/>
          <w:szCs w:val="22"/>
        </w:rPr>
        <w:t>16</w:t>
      </w:r>
      <w:r w:rsidR="00262C89">
        <w:rPr>
          <w:sz w:val="22"/>
          <w:szCs w:val="22"/>
        </w:rPr>
        <w:t xml:space="preserve">/2018 da </w:t>
      </w:r>
      <w:r w:rsidR="00C841AC">
        <w:rPr>
          <w:sz w:val="22"/>
          <w:szCs w:val="22"/>
        </w:rPr>
        <w:t>CDL indicando os seus suplentes, após foi lido e encaminhado a CTPAA21</w:t>
      </w:r>
      <w:r w:rsidR="00EE0BB2">
        <w:rPr>
          <w:sz w:val="22"/>
          <w:szCs w:val="22"/>
        </w:rPr>
        <w:t xml:space="preserve"> a denúncia recebida através do site do COMUMA e o ofício encaminhada pela Secretaria da Saúde e Meio Ambiente referente a liberação de recursos do FMMA para retirada dos ares-condicionados que ainda estão na antiga sede do Órgão Ambiental</w:t>
      </w:r>
      <w:r w:rsidR="00417563">
        <w:rPr>
          <w:sz w:val="22"/>
          <w:szCs w:val="22"/>
        </w:rPr>
        <w:t>, a secretária Sr. Claudia Brum fez uma breve explanação da situação</w:t>
      </w:r>
      <w:r w:rsidR="00EE0BB2">
        <w:rPr>
          <w:sz w:val="22"/>
          <w:szCs w:val="22"/>
        </w:rPr>
        <w:t>, também foi lido para conhecimento do colegiado o e</w:t>
      </w:r>
      <w:r w:rsidR="00417563">
        <w:rPr>
          <w:sz w:val="22"/>
          <w:szCs w:val="22"/>
        </w:rPr>
        <w:t>-</w:t>
      </w:r>
      <w:r w:rsidR="00EE0BB2">
        <w:rPr>
          <w:sz w:val="22"/>
          <w:szCs w:val="22"/>
        </w:rPr>
        <w:t>mail da SEMA/RS referente a um questionário que foi preenchido e reenviado para o órgão Estadual e o ofício 005/2018 da Associação dos Moradores da Vila Piratini (AMVP) indicando o Sr. Paulo Renato Del-Fabro Severo como suplente do conselheiro Jorge Wolff</w:t>
      </w:r>
      <w:r w:rsidR="00262C89">
        <w:rPr>
          <w:sz w:val="22"/>
          <w:szCs w:val="22"/>
        </w:rPr>
        <w:t>. Do próximo item prestação de contas foi lido pela Secretária o</w:t>
      </w:r>
      <w:r w:rsidR="009E26D6">
        <w:rPr>
          <w:sz w:val="22"/>
          <w:szCs w:val="22"/>
        </w:rPr>
        <w:t>s</w:t>
      </w:r>
      <w:r w:rsidR="00262C89">
        <w:rPr>
          <w:sz w:val="22"/>
          <w:szCs w:val="22"/>
        </w:rPr>
        <w:t xml:space="preserve"> valor</w:t>
      </w:r>
      <w:r w:rsidR="009E26D6">
        <w:rPr>
          <w:sz w:val="22"/>
          <w:szCs w:val="22"/>
        </w:rPr>
        <w:t>es</w:t>
      </w:r>
      <w:r w:rsidR="00262C89">
        <w:rPr>
          <w:sz w:val="22"/>
          <w:szCs w:val="22"/>
        </w:rPr>
        <w:t xml:space="preserve"> creditado</w:t>
      </w:r>
      <w:r w:rsidR="009E26D6">
        <w:rPr>
          <w:sz w:val="22"/>
          <w:szCs w:val="22"/>
        </w:rPr>
        <w:t>s</w:t>
      </w:r>
      <w:r w:rsidR="00262C89">
        <w:rPr>
          <w:sz w:val="22"/>
          <w:szCs w:val="22"/>
        </w:rPr>
        <w:t xml:space="preserve"> e </w:t>
      </w:r>
      <w:r w:rsidR="001243E6">
        <w:rPr>
          <w:sz w:val="22"/>
          <w:szCs w:val="22"/>
        </w:rPr>
        <w:t>debitados</w:t>
      </w:r>
      <w:r w:rsidR="00EE0BB2">
        <w:rPr>
          <w:sz w:val="22"/>
          <w:szCs w:val="22"/>
        </w:rPr>
        <w:t xml:space="preserve"> do mês de junho</w:t>
      </w:r>
      <w:r w:rsidR="00262C89">
        <w:rPr>
          <w:sz w:val="22"/>
          <w:szCs w:val="22"/>
        </w:rPr>
        <w:t xml:space="preserve"> até o dia 0</w:t>
      </w:r>
      <w:r w:rsidR="00EE0BB2">
        <w:rPr>
          <w:sz w:val="22"/>
          <w:szCs w:val="22"/>
        </w:rPr>
        <w:t>6 de jul</w:t>
      </w:r>
      <w:r w:rsidR="00262C89">
        <w:rPr>
          <w:sz w:val="22"/>
          <w:szCs w:val="22"/>
        </w:rPr>
        <w:t>ho de 2018, quando retirado o extrato do fundo, sendo o valor em saldo de 1</w:t>
      </w:r>
      <w:r w:rsidR="00EE0BB2">
        <w:rPr>
          <w:sz w:val="22"/>
          <w:szCs w:val="22"/>
        </w:rPr>
        <w:t>78</w:t>
      </w:r>
      <w:r w:rsidR="00262C89">
        <w:rPr>
          <w:sz w:val="22"/>
          <w:szCs w:val="22"/>
        </w:rPr>
        <w:t>.</w:t>
      </w:r>
      <w:r w:rsidR="00EE0BB2">
        <w:rPr>
          <w:sz w:val="22"/>
          <w:szCs w:val="22"/>
        </w:rPr>
        <w:t>224,51</w:t>
      </w:r>
      <w:r w:rsidR="00262C89">
        <w:rPr>
          <w:sz w:val="22"/>
          <w:szCs w:val="22"/>
        </w:rPr>
        <w:t xml:space="preserve"> (Cento </w:t>
      </w:r>
      <w:r w:rsidR="00EE0BB2">
        <w:rPr>
          <w:sz w:val="22"/>
          <w:szCs w:val="22"/>
        </w:rPr>
        <w:t>e setenta e oito mil duzentos e vinte e quatro reais e cinquenta e um centavos</w:t>
      </w:r>
      <w:r w:rsidR="00262C89">
        <w:rPr>
          <w:sz w:val="22"/>
          <w:szCs w:val="22"/>
        </w:rPr>
        <w:t>)</w:t>
      </w:r>
      <w:r w:rsidR="009E26D6">
        <w:rPr>
          <w:sz w:val="22"/>
          <w:szCs w:val="22"/>
        </w:rPr>
        <w:t>. Do último item de pauta, assuntos gera</w:t>
      </w:r>
      <w:r w:rsidR="00E04D7D">
        <w:rPr>
          <w:sz w:val="22"/>
          <w:szCs w:val="22"/>
        </w:rPr>
        <w:t>is,</w:t>
      </w:r>
      <w:r w:rsidR="00354379">
        <w:rPr>
          <w:sz w:val="22"/>
          <w:szCs w:val="22"/>
        </w:rPr>
        <w:t xml:space="preserve"> </w:t>
      </w:r>
      <w:r w:rsidR="008463D5">
        <w:rPr>
          <w:sz w:val="22"/>
          <w:szCs w:val="22"/>
        </w:rPr>
        <w:t>o conselheiro Nairo pediu a palavra para expor os questionamentos dos integrantes da CDL sobre a disposição</w:t>
      </w:r>
      <w:r w:rsidR="007F47FC">
        <w:rPr>
          <w:sz w:val="22"/>
          <w:szCs w:val="22"/>
        </w:rPr>
        <w:t xml:space="preserve"> final de resíduos que não são recolhidos pelo sistema municipal, </w:t>
      </w:r>
      <w:r w:rsidR="00417563">
        <w:rPr>
          <w:sz w:val="22"/>
          <w:szCs w:val="22"/>
        </w:rPr>
        <w:t xml:space="preserve">em especial a limpeza geral do município, </w:t>
      </w:r>
      <w:r w:rsidR="007F47FC">
        <w:rPr>
          <w:sz w:val="22"/>
          <w:szCs w:val="22"/>
        </w:rPr>
        <w:t>expondo que foi conversado com o assessor do prefeito o Sr. João Caldeira que colocou ao conselheiro que já está sendo providenciado dois espaços para essa demanda inclusive com contratação de técnicos para estudos e licenciamento, porém os representantes governamentais não puderam dar mais detalhes por não estarem a par desse assunto e dessa situação apresentada</w:t>
      </w:r>
      <w:r w:rsidR="00417563">
        <w:rPr>
          <w:sz w:val="22"/>
          <w:szCs w:val="22"/>
        </w:rPr>
        <w:t>, colocando que seria importante que a entidade solicite uma reunião com o executivo para poder colocar a demanda e propor ações para resolver esse assunto que necessita atenção</w:t>
      </w:r>
      <w:r w:rsidR="008463D5">
        <w:rPr>
          <w:sz w:val="22"/>
          <w:szCs w:val="22"/>
        </w:rPr>
        <w:t>.</w:t>
      </w:r>
      <w:r w:rsidR="00417563">
        <w:rPr>
          <w:sz w:val="22"/>
          <w:szCs w:val="22"/>
        </w:rPr>
        <w:t xml:space="preserve"> Também em assuntos gerais a secretária colocou para plenária sobre as convocações para as reuniões </w:t>
      </w:r>
      <w:r w:rsidR="00930863">
        <w:rPr>
          <w:sz w:val="22"/>
          <w:szCs w:val="22"/>
        </w:rPr>
        <w:t>serem exclusivamente feitas pelo aplicativo WhatsApp, aprovado por unanimidade, sendo dispensado as convocações impressas.</w:t>
      </w:r>
      <w:r w:rsidR="007F47FC">
        <w:rPr>
          <w:sz w:val="22"/>
          <w:szCs w:val="22"/>
        </w:rPr>
        <w:t xml:space="preserve"> </w:t>
      </w:r>
      <w:r w:rsidR="000E6E0B">
        <w:rPr>
          <w:sz w:val="22"/>
          <w:szCs w:val="22"/>
        </w:rPr>
        <w:t>Após o Presidente encerrou a reunião agradecendo a presença de todos. Nada mais havendo a constar, eu, Fernanda Buffleben Colovini, lavrei a presente ata</w:t>
      </w:r>
      <w:r w:rsidR="00A74011">
        <w:rPr>
          <w:sz w:val="22"/>
          <w:szCs w:val="22"/>
        </w:rPr>
        <w:t xml:space="preserve"> que vai assinada por mim e o Presidente desse colegiado, </w:t>
      </w:r>
      <w:r w:rsidR="00001A8A">
        <w:rPr>
          <w:rFonts w:asciiTheme="minorHAnsi" w:hAnsiTheme="minorHAnsi"/>
          <w:sz w:val="22"/>
          <w:szCs w:val="22"/>
        </w:rPr>
        <w:t xml:space="preserve">sendo </w:t>
      </w:r>
      <w:r w:rsidR="00A74011" w:rsidRPr="00DE4460">
        <w:rPr>
          <w:rFonts w:asciiTheme="minorHAnsi" w:hAnsiTheme="minorHAnsi"/>
          <w:sz w:val="22"/>
          <w:szCs w:val="22"/>
        </w:rPr>
        <w:t>a assinatura dos demais</w:t>
      </w:r>
      <w:r w:rsidR="00001A8A">
        <w:rPr>
          <w:rFonts w:asciiTheme="minorHAnsi" w:hAnsiTheme="minorHAnsi"/>
          <w:sz w:val="22"/>
          <w:szCs w:val="22"/>
        </w:rPr>
        <w:t xml:space="preserve"> a lista de presença em anexo</w:t>
      </w:r>
      <w:r w:rsidR="00A74011">
        <w:rPr>
          <w:rFonts w:asciiTheme="minorHAnsi" w:hAnsiTheme="minorHAnsi"/>
          <w:sz w:val="22"/>
          <w:szCs w:val="22"/>
        </w:rPr>
        <w:t>.</w:t>
      </w:r>
    </w:p>
    <w:p w:rsidR="0073697C" w:rsidRPr="00725A49" w:rsidRDefault="0073697C" w:rsidP="008750F3">
      <w:pPr>
        <w:suppressLineNumbers/>
        <w:ind w:right="-850"/>
        <w:rPr>
          <w:rFonts w:ascii="Calibri" w:hAnsi="Calibri"/>
          <w:u w:val="single"/>
        </w:rPr>
      </w:pPr>
    </w:p>
    <w:p w:rsidR="00F967E7" w:rsidRPr="00725A49" w:rsidRDefault="00F967E7" w:rsidP="0057676E">
      <w:pPr>
        <w:suppressLineNumbers/>
        <w:ind w:right="-850"/>
        <w:jc w:val="center"/>
        <w:rPr>
          <w:rFonts w:ascii="Calibri" w:hAnsi="Calibri"/>
          <w:u w:val="single"/>
        </w:rPr>
      </w:pPr>
    </w:p>
    <w:p w:rsidR="00725A49" w:rsidRPr="00725A49" w:rsidRDefault="00725A49" w:rsidP="0057676E">
      <w:pPr>
        <w:suppressLineNumbers/>
        <w:ind w:right="-850"/>
        <w:jc w:val="center"/>
        <w:rPr>
          <w:rFonts w:ascii="Calibri" w:hAnsi="Calibri"/>
          <w:u w:val="single"/>
        </w:rPr>
      </w:pPr>
    </w:p>
    <w:p w:rsidR="00725A49" w:rsidRPr="00725A49" w:rsidRDefault="00725A49" w:rsidP="0057676E">
      <w:pPr>
        <w:suppressLineNumbers/>
        <w:ind w:right="-850"/>
        <w:jc w:val="center"/>
        <w:rPr>
          <w:rFonts w:ascii="Calibri" w:hAnsi="Calibri"/>
          <w:u w:val="single"/>
        </w:rPr>
      </w:pPr>
    </w:p>
    <w:p w:rsidR="00F967E7" w:rsidRDefault="00F967E7" w:rsidP="0057676E">
      <w:pPr>
        <w:suppressLineNumbers/>
        <w:ind w:right="-850"/>
        <w:jc w:val="center"/>
        <w:rPr>
          <w:u w:val="single"/>
        </w:rPr>
      </w:pPr>
    </w:p>
    <w:p w:rsidR="00F967E7" w:rsidRDefault="00F967E7" w:rsidP="0057676E">
      <w:pPr>
        <w:suppressLineNumbers/>
        <w:ind w:right="-850"/>
        <w:jc w:val="center"/>
        <w:rPr>
          <w:u w:val="single"/>
        </w:rPr>
      </w:pPr>
    </w:p>
    <w:p w:rsidR="00F967E7" w:rsidRDefault="00F967E7" w:rsidP="0057676E">
      <w:pPr>
        <w:suppressLineNumbers/>
        <w:ind w:right="-850"/>
        <w:jc w:val="center"/>
        <w:rPr>
          <w:u w:val="single"/>
        </w:rPr>
      </w:pPr>
    </w:p>
    <w:tbl>
      <w:tblPr>
        <w:tblpPr w:leftFromText="141" w:rightFromText="141" w:vertAnchor="text" w:horzAnchor="page" w:tblpX="1859" w:tblpY="62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F967E7" w:rsidRPr="00163342" w:rsidTr="00F967E7">
        <w:tc>
          <w:tcPr>
            <w:tcW w:w="3794" w:type="dxa"/>
            <w:tcBorders>
              <w:top w:val="single" w:sz="4" w:space="0" w:color="auto"/>
            </w:tcBorders>
          </w:tcPr>
          <w:p w:rsidR="00F967E7" w:rsidRPr="00442ACF" w:rsidRDefault="00442ACF" w:rsidP="00F967E7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442ACF">
              <w:rPr>
                <w:rFonts w:cs="Arial"/>
                <w:i/>
                <w:sz w:val="22"/>
                <w:szCs w:val="22"/>
              </w:rPr>
              <w:t>Fernando Araujo Nunes</w:t>
            </w:r>
          </w:p>
          <w:p w:rsidR="00442ACF" w:rsidRPr="00F967E7" w:rsidRDefault="00442ACF" w:rsidP="00F967E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Presidente</w:t>
            </w:r>
          </w:p>
        </w:tc>
      </w:tr>
    </w:tbl>
    <w:tbl>
      <w:tblPr>
        <w:tblpPr w:leftFromText="141" w:rightFromText="141" w:vertAnchor="text" w:horzAnchor="page" w:tblpX="6054" w:tblpY="62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725A49" w:rsidRPr="00163342" w:rsidTr="00725A49">
        <w:tc>
          <w:tcPr>
            <w:tcW w:w="3794" w:type="dxa"/>
            <w:tcBorders>
              <w:top w:val="single" w:sz="4" w:space="0" w:color="auto"/>
            </w:tcBorders>
          </w:tcPr>
          <w:p w:rsidR="00725A49" w:rsidRPr="00725A49" w:rsidRDefault="00442ACF" w:rsidP="00725A49">
            <w:pPr>
              <w:jc w:val="center"/>
              <w:rPr>
                <w:rFonts w:ascii="Times New (W1)" w:hAnsi="Times New (W1)" w:cs="Arial"/>
                <w:i/>
                <w:sz w:val="22"/>
              </w:rPr>
            </w:pPr>
            <w:r>
              <w:rPr>
                <w:rFonts w:ascii="Times New (W1)" w:hAnsi="Times New (W1)" w:cs="Arial"/>
                <w:i/>
                <w:sz w:val="22"/>
              </w:rPr>
              <w:t>Fernanda Buffleben Colovini</w:t>
            </w:r>
          </w:p>
          <w:p w:rsidR="00725A49" w:rsidRPr="00F967E7" w:rsidRDefault="00BB407D" w:rsidP="00725A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Secretári</w:t>
            </w:r>
            <w:r w:rsidR="00442ACF">
              <w:rPr>
                <w:rFonts w:cs="Arial"/>
              </w:rPr>
              <w:t>a</w:t>
            </w:r>
          </w:p>
        </w:tc>
      </w:tr>
    </w:tbl>
    <w:p w:rsidR="00F967E7" w:rsidRDefault="00F967E7" w:rsidP="0057676E">
      <w:pPr>
        <w:suppressLineNumbers/>
        <w:ind w:right="-850"/>
        <w:jc w:val="center"/>
        <w:rPr>
          <w:u w:val="single"/>
        </w:rPr>
      </w:pPr>
    </w:p>
    <w:sectPr w:rsidR="00F967E7" w:rsidSect="001242D7">
      <w:headerReference w:type="default" r:id="rId8"/>
      <w:footerReference w:type="default" r:id="rId9"/>
      <w:type w:val="continuous"/>
      <w:pgSz w:w="11907" w:h="16840" w:code="9"/>
      <w:pgMar w:top="1134" w:right="1134" w:bottom="1134" w:left="1418" w:header="720" w:footer="720" w:gutter="0"/>
      <w:lnNumType w:countBy="1" w:restart="continuous"/>
      <w:cols w:space="720" w:equalWidth="0">
        <w:col w:w="9355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6CA" w:rsidRDefault="00F056CA" w:rsidP="00F967E7">
      <w:r>
        <w:separator/>
      </w:r>
    </w:p>
  </w:endnote>
  <w:endnote w:type="continuationSeparator" w:id="0">
    <w:p w:rsidR="00F056CA" w:rsidRDefault="00F056CA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594"/>
      <w:gridCol w:w="653"/>
    </w:tblGrid>
    <w:tr w:rsidR="004D69D0" w:rsidTr="004B50EC">
      <w:tc>
        <w:tcPr>
          <w:tcW w:w="8693" w:type="dxa"/>
          <w:vAlign w:val="center"/>
        </w:tcPr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COM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U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MA –</w:t>
          </w:r>
        </w:p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Conselho Municipal de Meio Ambiente</w:t>
          </w:r>
        </w:p>
        <w:p w:rsidR="004D69D0" w:rsidRDefault="004D69D0" w:rsidP="0030291E">
          <w:pPr>
            <w:jc w:val="center"/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Rua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Miguel Pereira de Carvalho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,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280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6745-000 – Fone (51) 3958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-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8484</w:t>
          </w:r>
        </w:p>
      </w:tc>
      <w:tc>
        <w:tcPr>
          <w:tcW w:w="658" w:type="dxa"/>
          <w:vAlign w:val="center"/>
        </w:tcPr>
        <w:p w:rsidR="004D69D0" w:rsidRDefault="004D69D0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B45035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B45035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4D69D0" w:rsidRPr="004B50EC" w:rsidRDefault="004D69D0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6CA" w:rsidRDefault="00F056CA" w:rsidP="00F967E7">
      <w:r>
        <w:separator/>
      </w:r>
    </w:p>
  </w:footnote>
  <w:footnote w:type="continuationSeparator" w:id="0">
    <w:p w:rsidR="00F056CA" w:rsidRDefault="00F056CA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D0" w:rsidRDefault="00256250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29839E80" wp14:editId="39645BC2">
          <wp:extent cx="495300" cy="666750"/>
          <wp:effectExtent l="0" t="0" r="0" b="0"/>
          <wp:docPr id="2" name="Imagem 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9D0" w:rsidRPr="003963E9" w:rsidRDefault="004D69D0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4D69D0" w:rsidRDefault="004D69D0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 w:rsidR="0030291E">
      <w:rPr>
        <w:i/>
        <w:sz w:val="32"/>
        <w:szCs w:val="32"/>
      </w:rPr>
      <w:t>Charqueadas</w:t>
    </w:r>
  </w:p>
  <w:p w:rsidR="004D69D0" w:rsidRPr="001D45F8" w:rsidRDefault="004D69D0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COM</w:t>
    </w:r>
    <w:r w:rsidR="0030291E">
      <w:rPr>
        <w:i/>
        <w:sz w:val="28"/>
        <w:szCs w:val="28"/>
      </w:rPr>
      <w:t>UMA</w:t>
    </w:r>
    <w:r>
      <w:rPr>
        <w:i/>
        <w:sz w:val="28"/>
        <w:szCs w:val="28"/>
      </w:rPr>
      <w:t xml:space="preserve"> –</w:t>
    </w:r>
  </w:p>
  <w:p w:rsidR="004D69D0" w:rsidRDefault="0030291E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</w:t>
    </w:r>
    <w:r w:rsidR="004D69D0">
      <w:rPr>
        <w:i/>
      </w:rPr>
      <w:t xml:space="preserve">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8D"/>
    <w:rsid w:val="00001A8A"/>
    <w:rsid w:val="00003956"/>
    <w:rsid w:val="00006D23"/>
    <w:rsid w:val="00010091"/>
    <w:rsid w:val="0001716C"/>
    <w:rsid w:val="00031CAB"/>
    <w:rsid w:val="0003441C"/>
    <w:rsid w:val="0006318F"/>
    <w:rsid w:val="00063D16"/>
    <w:rsid w:val="000654D9"/>
    <w:rsid w:val="00070E9D"/>
    <w:rsid w:val="00074AAB"/>
    <w:rsid w:val="00096ADF"/>
    <w:rsid w:val="000E6C1F"/>
    <w:rsid w:val="000E6E0B"/>
    <w:rsid w:val="00112BBD"/>
    <w:rsid w:val="001242D7"/>
    <w:rsid w:val="001243E6"/>
    <w:rsid w:val="001355CE"/>
    <w:rsid w:val="00140B59"/>
    <w:rsid w:val="00157C38"/>
    <w:rsid w:val="00165405"/>
    <w:rsid w:val="00167EC2"/>
    <w:rsid w:val="00173AF3"/>
    <w:rsid w:val="0017483C"/>
    <w:rsid w:val="00185DE2"/>
    <w:rsid w:val="0018668B"/>
    <w:rsid w:val="001B1AEF"/>
    <w:rsid w:val="001C7483"/>
    <w:rsid w:val="001D7483"/>
    <w:rsid w:val="001E07C9"/>
    <w:rsid w:val="001E2787"/>
    <w:rsid w:val="001F4821"/>
    <w:rsid w:val="00210499"/>
    <w:rsid w:val="002464B0"/>
    <w:rsid w:val="00253A36"/>
    <w:rsid w:val="00256250"/>
    <w:rsid w:val="00262C89"/>
    <w:rsid w:val="002761FF"/>
    <w:rsid w:val="002764D0"/>
    <w:rsid w:val="0029752B"/>
    <w:rsid w:val="002B26B0"/>
    <w:rsid w:val="002B3CC7"/>
    <w:rsid w:val="002C3715"/>
    <w:rsid w:val="002D172E"/>
    <w:rsid w:val="002E14B3"/>
    <w:rsid w:val="002F35FA"/>
    <w:rsid w:val="0030291E"/>
    <w:rsid w:val="0031031C"/>
    <w:rsid w:val="00312579"/>
    <w:rsid w:val="0032232C"/>
    <w:rsid w:val="00334F0F"/>
    <w:rsid w:val="0034248C"/>
    <w:rsid w:val="0034522D"/>
    <w:rsid w:val="00354379"/>
    <w:rsid w:val="00364E64"/>
    <w:rsid w:val="00380E21"/>
    <w:rsid w:val="00386603"/>
    <w:rsid w:val="003928AD"/>
    <w:rsid w:val="003971FB"/>
    <w:rsid w:val="003B5271"/>
    <w:rsid w:val="003D0F2C"/>
    <w:rsid w:val="00406428"/>
    <w:rsid w:val="00413CC5"/>
    <w:rsid w:val="00417563"/>
    <w:rsid w:val="0042003B"/>
    <w:rsid w:val="004207B5"/>
    <w:rsid w:val="00421CBB"/>
    <w:rsid w:val="00433A07"/>
    <w:rsid w:val="00442ACF"/>
    <w:rsid w:val="00446198"/>
    <w:rsid w:val="0045053A"/>
    <w:rsid w:val="004A412C"/>
    <w:rsid w:val="004B50EC"/>
    <w:rsid w:val="004C648B"/>
    <w:rsid w:val="004D486E"/>
    <w:rsid w:val="004D69D0"/>
    <w:rsid w:val="005139B3"/>
    <w:rsid w:val="005178D3"/>
    <w:rsid w:val="0052748D"/>
    <w:rsid w:val="00557338"/>
    <w:rsid w:val="00563769"/>
    <w:rsid w:val="0057676E"/>
    <w:rsid w:val="005866B1"/>
    <w:rsid w:val="005C0DE1"/>
    <w:rsid w:val="005F5E7E"/>
    <w:rsid w:val="005F649D"/>
    <w:rsid w:val="006425B2"/>
    <w:rsid w:val="006427D6"/>
    <w:rsid w:val="006430C7"/>
    <w:rsid w:val="00652982"/>
    <w:rsid w:val="00666B2F"/>
    <w:rsid w:val="006823E1"/>
    <w:rsid w:val="006A527B"/>
    <w:rsid w:val="006E1DEE"/>
    <w:rsid w:val="00704CE2"/>
    <w:rsid w:val="00725A49"/>
    <w:rsid w:val="0073697C"/>
    <w:rsid w:val="007519ED"/>
    <w:rsid w:val="00780701"/>
    <w:rsid w:val="00781678"/>
    <w:rsid w:val="00785A6D"/>
    <w:rsid w:val="00790BD7"/>
    <w:rsid w:val="007A4D72"/>
    <w:rsid w:val="007C19EB"/>
    <w:rsid w:val="007F1889"/>
    <w:rsid w:val="007F47FC"/>
    <w:rsid w:val="008078C5"/>
    <w:rsid w:val="008265AC"/>
    <w:rsid w:val="008463D5"/>
    <w:rsid w:val="008750F3"/>
    <w:rsid w:val="00883C24"/>
    <w:rsid w:val="008B7AA4"/>
    <w:rsid w:val="008C4AEB"/>
    <w:rsid w:val="008D5CF4"/>
    <w:rsid w:val="008E4118"/>
    <w:rsid w:val="009279CB"/>
    <w:rsid w:val="00930863"/>
    <w:rsid w:val="009463CB"/>
    <w:rsid w:val="00951FF5"/>
    <w:rsid w:val="00955D9E"/>
    <w:rsid w:val="0097271E"/>
    <w:rsid w:val="00976C9D"/>
    <w:rsid w:val="009A433A"/>
    <w:rsid w:val="009B29EA"/>
    <w:rsid w:val="009C33E5"/>
    <w:rsid w:val="009D5624"/>
    <w:rsid w:val="009E26D6"/>
    <w:rsid w:val="00A04DBE"/>
    <w:rsid w:val="00A20646"/>
    <w:rsid w:val="00A437FC"/>
    <w:rsid w:val="00A62DE1"/>
    <w:rsid w:val="00A74011"/>
    <w:rsid w:val="00A7402D"/>
    <w:rsid w:val="00A770A8"/>
    <w:rsid w:val="00A86657"/>
    <w:rsid w:val="00AA48ED"/>
    <w:rsid w:val="00AC564D"/>
    <w:rsid w:val="00AD6B24"/>
    <w:rsid w:val="00AE107D"/>
    <w:rsid w:val="00B06931"/>
    <w:rsid w:val="00B45035"/>
    <w:rsid w:val="00B47565"/>
    <w:rsid w:val="00B51E94"/>
    <w:rsid w:val="00BA1C05"/>
    <w:rsid w:val="00BB2F9D"/>
    <w:rsid w:val="00BB407D"/>
    <w:rsid w:val="00BE1C4A"/>
    <w:rsid w:val="00C003EC"/>
    <w:rsid w:val="00C04CFF"/>
    <w:rsid w:val="00C058F6"/>
    <w:rsid w:val="00C12511"/>
    <w:rsid w:val="00C12CA3"/>
    <w:rsid w:val="00C2322C"/>
    <w:rsid w:val="00C447D8"/>
    <w:rsid w:val="00C44CA3"/>
    <w:rsid w:val="00C840CF"/>
    <w:rsid w:val="00C841AC"/>
    <w:rsid w:val="00C97839"/>
    <w:rsid w:val="00CA7B00"/>
    <w:rsid w:val="00CF2D19"/>
    <w:rsid w:val="00D03CA6"/>
    <w:rsid w:val="00D05217"/>
    <w:rsid w:val="00D142B9"/>
    <w:rsid w:val="00D257AA"/>
    <w:rsid w:val="00D27952"/>
    <w:rsid w:val="00D33DA6"/>
    <w:rsid w:val="00D3435D"/>
    <w:rsid w:val="00D5556B"/>
    <w:rsid w:val="00DA043F"/>
    <w:rsid w:val="00DA6B59"/>
    <w:rsid w:val="00DB51A2"/>
    <w:rsid w:val="00DD0A18"/>
    <w:rsid w:val="00DD5118"/>
    <w:rsid w:val="00DD7B1E"/>
    <w:rsid w:val="00DF0D6F"/>
    <w:rsid w:val="00DF7979"/>
    <w:rsid w:val="00E04D7D"/>
    <w:rsid w:val="00E20CF0"/>
    <w:rsid w:val="00E42F13"/>
    <w:rsid w:val="00E47E39"/>
    <w:rsid w:val="00E542D5"/>
    <w:rsid w:val="00E9781D"/>
    <w:rsid w:val="00EA1A45"/>
    <w:rsid w:val="00EC01A3"/>
    <w:rsid w:val="00EC6870"/>
    <w:rsid w:val="00ED5506"/>
    <w:rsid w:val="00EE0BB2"/>
    <w:rsid w:val="00EE369C"/>
    <w:rsid w:val="00EE6707"/>
    <w:rsid w:val="00F056CA"/>
    <w:rsid w:val="00F06751"/>
    <w:rsid w:val="00F11D68"/>
    <w:rsid w:val="00F173D8"/>
    <w:rsid w:val="00F26EE0"/>
    <w:rsid w:val="00F43F27"/>
    <w:rsid w:val="00F45C00"/>
    <w:rsid w:val="00F75D5E"/>
    <w:rsid w:val="00F770E9"/>
    <w:rsid w:val="00F84DD4"/>
    <w:rsid w:val="00F967E7"/>
    <w:rsid w:val="00FA0577"/>
    <w:rsid w:val="00FB5348"/>
    <w:rsid w:val="00FC118D"/>
    <w:rsid w:val="00FD7F40"/>
    <w:rsid w:val="00FE3CD7"/>
    <w:rsid w:val="00FE45B6"/>
    <w:rsid w:val="00FE5E00"/>
    <w:rsid w:val="00FF1219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C1C21"/>
  <w15:docId w15:val="{756FBB09-D74C-4E7F-BD7F-06DB2341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AE7B-3C87-4A61-B93E-5EF8E793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1</TotalTime>
  <Pages>2</Pages>
  <Words>1124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subject/>
  <dc:creator>Paulo Henrique Damasceno Machado</dc:creator>
  <cp:keywords/>
  <dc:description/>
  <cp:lastModifiedBy>fernando araujo nunes</cp:lastModifiedBy>
  <cp:revision>2</cp:revision>
  <cp:lastPrinted>2008-01-03T12:16:00Z</cp:lastPrinted>
  <dcterms:created xsi:type="dcterms:W3CDTF">2018-07-10T11:51:00Z</dcterms:created>
  <dcterms:modified xsi:type="dcterms:W3CDTF">2018-07-10T11:51:00Z</dcterms:modified>
</cp:coreProperties>
</file>